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8309" w14:textId="4991ED5F" w:rsidR="00E040E4" w:rsidRPr="00740C22" w:rsidRDefault="00E040E4" w:rsidP="00E040E4">
      <w:pPr>
        <w:tabs>
          <w:tab w:val="right" w:pos="9072"/>
        </w:tabs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</w:p>
    <w:p w14:paraId="2D8F2FE8" w14:textId="07784CF5" w:rsidR="00E040E4" w:rsidRPr="003B7816" w:rsidRDefault="00740C22" w:rsidP="00E040E4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Hoofdbureau van de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  <w:r w:rsidR="00E040E4"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FORMUL</w:t>
      </w:r>
      <w:r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>IER</w:t>
      </w:r>
      <w:r w:rsidR="00E040E4"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t xml:space="preserve"> R8</w:t>
      </w:r>
    </w:p>
    <w:p w14:paraId="48E56280" w14:textId="0D864F10" w:rsidR="00E040E4" w:rsidRPr="003B7816" w:rsidRDefault="00740C22" w:rsidP="00E040E4">
      <w:pPr>
        <w:tabs>
          <w:tab w:val="left" w:leader="dot" w:pos="4536"/>
        </w:tabs>
        <w:spacing w:line="276" w:lineRule="auto"/>
        <w:jc w:val="both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GEMEENT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E: 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ab/>
      </w:r>
    </w:p>
    <w:p w14:paraId="616B861F" w14:textId="77777777" w:rsidR="00E040E4" w:rsidRPr="003B7816" w:rsidRDefault="00E040E4" w:rsidP="00E040E4">
      <w:pPr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505472C" w14:textId="2C169E4A" w:rsidR="00E040E4" w:rsidRPr="003B7816" w:rsidRDefault="00740C22" w:rsidP="00E040E4">
      <w:pPr>
        <w:jc w:val="center"/>
        <w:rPr>
          <w:rFonts w:ascii="Arial" w:hAnsi="Arial" w:cs="Arial"/>
          <w:b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GEMEENTERAADSVERKIEZINGEN VAN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13 O</w:t>
      </w: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K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TOBE</w:t>
      </w:r>
      <w:r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>R</w:t>
      </w:r>
      <w:r w:rsidR="00E040E4" w:rsidRPr="003B7816">
        <w:rPr>
          <w:rFonts w:ascii="Arial" w:hAnsi="Arial" w:cs="Arial"/>
          <w:b/>
          <w:spacing w:val="-2"/>
          <w:sz w:val="20"/>
          <w:szCs w:val="20"/>
          <w:lang w:val="nl-BE"/>
        </w:rPr>
        <w:t xml:space="preserve"> 2024</w:t>
      </w:r>
    </w:p>
    <w:p w14:paraId="6688631C" w14:textId="77777777" w:rsidR="00E040E4" w:rsidRPr="003B7816" w:rsidRDefault="00E040E4" w:rsidP="00E040E4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1DF36890" w14:textId="5B25A8B8" w:rsidR="00740C22" w:rsidRPr="003B7816" w:rsidRDefault="00740C22" w:rsidP="00740C22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Ontvangstbewijs gegeven door de voorzitter van het hoofdbureau</w:t>
      </w:r>
    </w:p>
    <w:p w14:paraId="194F1A64" w14:textId="5A8E3E28" w:rsidR="00E040E4" w:rsidRPr="003B7816" w:rsidRDefault="00740C22" w:rsidP="00740C22">
      <w:pPr>
        <w:jc w:val="center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aan het lid van het stem</w:t>
      </w:r>
      <w:r w:rsidR="00E040E4" w:rsidRPr="003B7816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bureau</w:t>
      </w:r>
      <w:r w:rsidR="00E040E4" w:rsidRPr="003B7816">
        <w:rPr>
          <w:rStyle w:val="Appelnotedebasdep"/>
          <w:rFonts w:ascii="Arial" w:hAnsi="Arial" w:cs="Arial"/>
          <w:b/>
          <w:bCs/>
          <w:spacing w:val="-2"/>
          <w:sz w:val="20"/>
          <w:szCs w:val="20"/>
          <w:lang w:val="nl-BE"/>
        </w:rPr>
        <w:footnoteReference w:customMarkFollows="1" w:id="2"/>
        <w:t>1</w:t>
      </w:r>
    </w:p>
    <w:p w14:paraId="0AB4336A" w14:textId="77777777" w:rsidR="00E040E4" w:rsidRPr="003B7816" w:rsidRDefault="00E040E4" w:rsidP="00E040E4">
      <w:pPr>
        <w:pBdr>
          <w:bottom w:val="single" w:sz="4" w:space="1" w:color="auto"/>
        </w:pBdr>
        <w:jc w:val="center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E252F1E" w14:textId="77777777" w:rsidR="00E040E4" w:rsidRPr="003B7816" w:rsidRDefault="00E040E4" w:rsidP="00E040E4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45F9367C" w14:textId="55A4D325" w:rsidR="00963035" w:rsidRPr="003B7816" w:rsidRDefault="00740C22" w:rsidP="00963035">
      <w:pPr>
        <w:tabs>
          <w:tab w:val="right" w:leader="dot" w:pos="905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De voorzitter van het gemeentelijk hoofdbureau, die ermee belast is de stemmen uitgebracht in alle stembureaus in ontvangst te nemen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>,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erkent dat</w:t>
      </w:r>
      <w:r w:rsidR="00143189" w:rsidRPr="00B03728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143189" w:rsidRPr="003B7816"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  <w:t>(2)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52601581" w14:textId="1D2FB693" w:rsidR="00963035" w:rsidRPr="003B7816" w:rsidRDefault="00740C22" w:rsidP="00963035">
      <w:pPr>
        <w:tabs>
          <w:tab w:val="left" w:leader="dot" w:pos="5103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voorzitter 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of bijzitter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)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van het stem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b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ureau n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r.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963035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,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vergezeld van</w:t>
      </w:r>
      <w:r w:rsidR="00143189" w:rsidRPr="00AA5EED">
        <w:rPr>
          <w:rFonts w:ascii="Arial" w:hAnsi="Arial" w:cs="Arial"/>
          <w:spacing w:val="-2"/>
          <w:sz w:val="20"/>
          <w:szCs w:val="20"/>
          <w:vertAlign w:val="superscript"/>
          <w:lang w:val="nl-BE"/>
        </w:rPr>
        <w:t>(3)</w:t>
      </w:r>
      <w:r w:rsidR="00FB6624" w:rsidRPr="003B7816">
        <w:rPr>
          <w:rFonts w:ascii="Arial" w:hAnsi="Arial" w:cs="Arial"/>
          <w:spacing w:val="-2"/>
          <w:sz w:val="20"/>
          <w:szCs w:val="20"/>
          <w:lang w:val="nl-BE"/>
        </w:rPr>
        <w:tab/>
        <w:t>,</w:t>
      </w:r>
    </w:p>
    <w:p w14:paraId="46F419A9" w14:textId="34275CF3" w:rsidR="00E040E4" w:rsidRPr="003B7816" w:rsidRDefault="00963035" w:rsidP="00963035">
      <w:pPr>
        <w:tabs>
          <w:tab w:val="left" w:leader="dot" w:pos="3119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  <w:t xml:space="preserve">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getuigen</w:t>
      </w:r>
      <w:r w:rsidR="00E03E6D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AA6568">
        <w:rPr>
          <w:rFonts w:ascii="Arial" w:hAnsi="Arial" w:cs="Arial"/>
          <w:spacing w:val="-2"/>
          <w:sz w:val="20"/>
          <w:szCs w:val="20"/>
          <w:lang w:val="nl-BE"/>
        </w:rPr>
        <w:t>en/of secretaris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, hem, gaaf en behoorlijk verzegeld, het volgende</w:t>
      </w:r>
      <w:r w:rsidR="002E79F3" w:rsidRPr="003B7816">
        <w:rPr>
          <w:rFonts w:ascii="Arial" w:hAnsi="Arial" w:cs="Arial"/>
          <w:color w:val="FF0000"/>
          <w:spacing w:val="-2"/>
          <w:sz w:val="20"/>
          <w:szCs w:val="20"/>
          <w:lang w:val="nl-BE"/>
        </w:rPr>
        <w:t xml:space="preserve"> </w:t>
      </w:r>
      <w:r w:rsidR="002E79F3" w:rsidRPr="003B7816">
        <w:rPr>
          <w:rFonts w:ascii="Arial" w:hAnsi="Arial" w:cs="Arial"/>
          <w:spacing w:val="-2"/>
          <w:sz w:val="20"/>
          <w:szCs w:val="20"/>
          <w:lang w:val="nl-BE"/>
        </w:rPr>
        <w:t>heeft overhandigd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</w:p>
    <w:p w14:paraId="4CA90140" w14:textId="77777777" w:rsidR="00346436" w:rsidRPr="003B7816" w:rsidRDefault="00346436" w:rsidP="00963035">
      <w:pPr>
        <w:tabs>
          <w:tab w:val="left" w:leader="dot" w:pos="3119"/>
          <w:tab w:val="right" w:leader="dot" w:pos="9072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4490FDA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doorzichtige tas met de stembiljetten;</w:t>
      </w:r>
    </w:p>
    <w:p w14:paraId="61F206CB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met de teruggenomen stembiljetten;</w:t>
      </w:r>
    </w:p>
    <w:p w14:paraId="1CFB8977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met de verboden stemmen;</w:t>
      </w:r>
    </w:p>
    <w:p w14:paraId="78D56D66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twee verzegelde enveloppen met de volmachtformulieren;</w:t>
      </w:r>
    </w:p>
    <w:p w14:paraId="2ED2D3B9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witte bubbelenveloppe die de geheugendragers met de stemmen zal bevatten na het einde van de stemming (voor het systeem SMARTMATIC);</w:t>
      </w:r>
    </w:p>
    <w:p w14:paraId="691128CF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bruine bubbelenveloppe die de geheugendragers met de kiezerslijsten en ingevulde formulieren (van het systeem ADELE) zal bevatten na het einde van de stemming;</w:t>
      </w:r>
    </w:p>
    <w:p w14:paraId="52578DC6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verzegelde enveloppe bestemd voor het kerncijferrapport en het handtekenblad van het proces-verbaal R3;</w:t>
      </w:r>
    </w:p>
    <w:p w14:paraId="03E6D972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een enveloppe met de aanstellingsbrieven van de getuigen;</w:t>
      </w:r>
    </w:p>
    <w:p w14:paraId="4A30AF33" w14:textId="77777777" w:rsidR="008D538B" w:rsidRPr="008D538B" w:rsidRDefault="008D538B" w:rsidP="008D538B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de beslissingen, uittreksels uit arresten van het Hof van Beroep (mogen los in de tas gestopt worden);</w:t>
      </w:r>
    </w:p>
    <w:p w14:paraId="6632D651" w14:textId="77777777" w:rsidR="008D538B" w:rsidRPr="008D538B" w:rsidRDefault="008D538B" w:rsidP="008D538B">
      <w:pPr>
        <w:pStyle w:val="Paragraphedeliste"/>
        <w:numPr>
          <w:ilvl w:val="0"/>
          <w:numId w:val="3"/>
        </w:num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>kladbladen van het formulier R3 (mogen los in de tas gestopt worden).</w:t>
      </w:r>
    </w:p>
    <w:p w14:paraId="7B2188E6" w14:textId="77777777" w:rsidR="008D538B" w:rsidRDefault="008D538B" w:rsidP="008D538B">
      <w:p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69C9FD6" w14:textId="3B359E9A" w:rsidR="00E040E4" w:rsidRPr="008D538B" w:rsidRDefault="00AC7D7B" w:rsidP="008D538B">
      <w:pPr>
        <w:tabs>
          <w:tab w:val="left" w:leader="dot" w:pos="6804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Hierbij bevestigt de voorzitter dat de stemmen die opgenomen zijn op de in 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>arti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>kel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 74 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van het </w:t>
      </w:r>
      <w:r w:rsidRPr="008D538B">
        <w:rPr>
          <w:rFonts w:ascii="Arial" w:hAnsi="Arial" w:cs="Arial"/>
          <w:b/>
          <w:spacing w:val="-2"/>
          <w:sz w:val="20"/>
          <w:szCs w:val="20"/>
          <w:lang w:val="nl-BE"/>
        </w:rPr>
        <w:t>Nieuw Brussels Gemeentelijk Kieswetboek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bedoelde geheugendragers, om</w:t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="000C5B2E" w:rsidRPr="008D538B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 xml:space="preserve"> </w:t>
      </w:r>
      <w:r w:rsidRPr="008D538B">
        <w:rPr>
          <w:rFonts w:ascii="Arial" w:hAnsi="Arial" w:cs="Arial"/>
          <w:spacing w:val="-2"/>
          <w:sz w:val="20"/>
          <w:szCs w:val="20"/>
          <w:lang w:val="nl-BE"/>
        </w:rPr>
        <w:t>uur geregistreerd werden in het totalisatiesysteem</w:t>
      </w:r>
      <w:r w:rsidR="00E040E4" w:rsidRPr="008D538B">
        <w:rPr>
          <w:rFonts w:ascii="Arial" w:hAnsi="Arial" w:cs="Arial"/>
          <w:spacing w:val="-2"/>
          <w:sz w:val="20"/>
          <w:szCs w:val="20"/>
          <w:lang w:val="nl-BE"/>
        </w:rPr>
        <w:t>.</w:t>
      </w:r>
    </w:p>
    <w:p w14:paraId="21ACB524" w14:textId="77777777" w:rsidR="00E040E4" w:rsidRPr="003B7816" w:rsidRDefault="00E040E4" w:rsidP="000C5B2E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79ADE085" w14:textId="5513CD6E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Het aantal geregistreerde stembiljetten bedraagt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1E8B423C" w14:textId="77777777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F78AB45" w14:textId="0DF200D0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Aantal </w:t>
      </w:r>
      <w:r w:rsidR="00FC236D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teruggenomen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stembiljetten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334F6E1A" w14:textId="77777777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93FB4D7" w14:textId="2C86C058" w:rsidR="00E040E4" w:rsidRPr="003B7816" w:rsidRDefault="00AC7D7B" w:rsidP="000C5B2E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Aantal </w:t>
      </w:r>
      <w:r w:rsidR="00FC236D" w:rsidRPr="003B7816">
        <w:rPr>
          <w:rFonts w:ascii="Arial" w:hAnsi="Arial" w:cs="Arial"/>
          <w:spacing w:val="-2"/>
          <w:sz w:val="20"/>
          <w:szCs w:val="20"/>
          <w:lang w:val="nl-BE"/>
        </w:rPr>
        <w:t>verboden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 stemmen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>:</w:t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0C5B2E"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6C0943F7" w14:textId="70E59A8B" w:rsidR="00E040E4" w:rsidRPr="003B7816" w:rsidRDefault="00E040E4" w:rsidP="00FB6624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32F73E0A" w14:textId="62E3D58B" w:rsidR="00E040E4" w:rsidRPr="003B7816" w:rsidRDefault="000C5B2E" w:rsidP="00AA5EED">
      <w:pPr>
        <w:tabs>
          <w:tab w:val="left" w:pos="4820"/>
          <w:tab w:val="right" w:leader="dot" w:pos="567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De voorzitter</w:t>
      </w:r>
      <w:r w:rsidR="00E040E4" w:rsidRPr="003B7816">
        <w:rPr>
          <w:rFonts w:ascii="Arial" w:hAnsi="Arial" w:cs="Arial"/>
          <w:spacing w:val="-2"/>
          <w:sz w:val="20"/>
          <w:szCs w:val="20"/>
          <w:lang w:val="nl-BE"/>
        </w:rPr>
        <w:t>,</w:t>
      </w:r>
    </w:p>
    <w:p w14:paraId="08FF288D" w14:textId="77777777" w:rsidR="002A5CE0" w:rsidRPr="003B7816" w:rsidRDefault="002A5CE0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213DBA6" w14:textId="283E801B" w:rsidR="00E040E4" w:rsidRPr="003B7816" w:rsidRDefault="002A5CE0" w:rsidP="002A5CE0">
      <w:pPr>
        <w:tabs>
          <w:tab w:val="right" w:leader="dot" w:pos="9072"/>
        </w:tabs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</w:p>
    <w:p w14:paraId="5EDE5D39" w14:textId="1A2E9848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naam en voornaam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p w14:paraId="13AB3F75" w14:textId="5A021938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FEC77C7" w14:textId="77777777" w:rsidR="002A5CE0" w:rsidRPr="003B7816" w:rsidRDefault="002A5CE0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2BAE26A0" w14:textId="77777777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530C87AA" w14:textId="24C2E9A6" w:rsidR="00E040E4" w:rsidRPr="003B7816" w:rsidRDefault="00E040E4" w:rsidP="002A5CE0">
      <w:pPr>
        <w:spacing w:line="276" w:lineRule="auto"/>
        <w:ind w:left="48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spacing w:val="-2"/>
          <w:sz w:val="20"/>
          <w:szCs w:val="20"/>
          <w:lang w:val="nl-BE"/>
        </w:rPr>
        <w:t>(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handtekening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)</w:t>
      </w:r>
    </w:p>
    <w:p w14:paraId="0FAB8E84" w14:textId="77777777" w:rsidR="00E040E4" w:rsidRPr="003B7816" w:rsidRDefault="00E040E4" w:rsidP="002A5CE0">
      <w:pPr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</w:p>
    <w:p w14:paraId="0C576919" w14:textId="690C7B84" w:rsidR="00A215E0" w:rsidRPr="00740C22" w:rsidRDefault="00E040E4" w:rsidP="002A5CE0">
      <w:pPr>
        <w:spacing w:line="276" w:lineRule="auto"/>
        <w:ind w:left="720" w:hanging="720"/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3B7816">
        <w:rPr>
          <w:rFonts w:ascii="Arial" w:hAnsi="Arial" w:cs="Arial"/>
          <w:b/>
          <w:spacing w:val="-2"/>
          <w:sz w:val="20"/>
          <w:szCs w:val="20"/>
          <w:u w:val="single"/>
          <w:lang w:val="nl-BE"/>
        </w:rPr>
        <w:lastRenderedPageBreak/>
        <w:t>N.B.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 :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ab/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Het aantal kiezers in het stembureau is gelijk aan het aantal geregistreerde stembiljetten plus het aantal kiezers, wiens stem </w:t>
      </w:r>
      <w:r w:rsidR="00615D26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verboden 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 xml:space="preserve">werd verklaard 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(cfr proc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e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s-verb</w:t>
      </w:r>
      <w:r w:rsidR="00AC7D7B" w:rsidRPr="003B7816">
        <w:rPr>
          <w:rFonts w:ascii="Arial" w:hAnsi="Arial" w:cs="Arial"/>
          <w:spacing w:val="-2"/>
          <w:sz w:val="20"/>
          <w:szCs w:val="20"/>
          <w:lang w:val="nl-BE"/>
        </w:rPr>
        <w:t>a</w:t>
      </w:r>
      <w:r w:rsidRPr="003B7816">
        <w:rPr>
          <w:rFonts w:ascii="Arial" w:hAnsi="Arial" w:cs="Arial"/>
          <w:spacing w:val="-2"/>
          <w:sz w:val="20"/>
          <w:szCs w:val="20"/>
          <w:lang w:val="nl-BE"/>
        </w:rPr>
        <w:t>al).</w:t>
      </w:r>
    </w:p>
    <w:sectPr w:rsidR="00A215E0" w:rsidRPr="00740C22" w:rsidSect="008A7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1416" w:bottom="567" w:left="1440" w:header="397" w:footer="567" w:gutter="0"/>
      <w:paperSrc w:first="275" w:other="27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B2A2A" w14:textId="77777777" w:rsidR="00782CE4" w:rsidRDefault="00782CE4" w:rsidP="00E040E4">
      <w:r>
        <w:separator/>
      </w:r>
    </w:p>
  </w:endnote>
  <w:endnote w:type="continuationSeparator" w:id="0">
    <w:p w14:paraId="2110C1D1" w14:textId="77777777" w:rsidR="00782CE4" w:rsidRDefault="00782CE4" w:rsidP="00E040E4">
      <w:r>
        <w:continuationSeparator/>
      </w:r>
    </w:p>
  </w:endnote>
  <w:endnote w:type="continuationNotice" w:id="1">
    <w:p w14:paraId="5B78E1AB" w14:textId="77777777" w:rsidR="00782CE4" w:rsidRDefault="00782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2F0B" w14:textId="77777777" w:rsidR="003C190C" w:rsidRDefault="003C19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13DD" w14:textId="77777777" w:rsidR="003C190C" w:rsidRDefault="003C19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B403" w14:textId="77777777" w:rsidR="003C190C" w:rsidRDefault="003C19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AC70" w14:textId="77777777" w:rsidR="00782CE4" w:rsidRDefault="00782CE4" w:rsidP="00E040E4">
      <w:r>
        <w:separator/>
      </w:r>
    </w:p>
  </w:footnote>
  <w:footnote w:type="continuationSeparator" w:id="0">
    <w:p w14:paraId="58D5C0FF" w14:textId="77777777" w:rsidR="00782CE4" w:rsidRDefault="00782CE4" w:rsidP="00E040E4">
      <w:r>
        <w:continuationSeparator/>
      </w:r>
    </w:p>
  </w:footnote>
  <w:footnote w:type="continuationNotice" w:id="1">
    <w:p w14:paraId="612F3804" w14:textId="77777777" w:rsidR="00782CE4" w:rsidRDefault="00782CE4"/>
  </w:footnote>
  <w:footnote w:id="2">
    <w:p w14:paraId="7EF3B769" w14:textId="0A79DBD9" w:rsidR="00E040E4" w:rsidRPr="00AA5EED" w:rsidRDefault="00E040E4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  <w:lang w:val="nl-NL"/>
        </w:rPr>
      </w:pPr>
      <w:r w:rsidRPr="00C05921">
        <w:rPr>
          <w:rStyle w:val="Appelnotedebasdep"/>
          <w:rFonts w:ascii="Arial" w:hAnsi="Arial" w:cs="Arial"/>
          <w:sz w:val="16"/>
          <w:szCs w:val="16"/>
          <w:lang w:val="nl-BE"/>
        </w:rPr>
        <w:t>1</w:t>
      </w:r>
      <w:r w:rsidR="00AC7D7B" w:rsidRPr="00C05921">
        <w:rPr>
          <w:rFonts w:ascii="Arial" w:hAnsi="Arial" w:cs="Arial"/>
          <w:sz w:val="16"/>
          <w:szCs w:val="16"/>
          <w:lang w:val="nl-BE"/>
        </w:rPr>
        <w:t xml:space="preserve"> </w:t>
      </w:r>
      <w:r w:rsidR="00AC7D7B" w:rsidRPr="00AA5EED">
        <w:rPr>
          <w:rFonts w:ascii="Arial" w:hAnsi="Arial" w:cs="Arial"/>
          <w:sz w:val="16"/>
          <w:szCs w:val="16"/>
          <w:lang w:val="nl-NL"/>
        </w:rPr>
        <w:t>Opgemaakt in twee exemplaren</w:t>
      </w:r>
      <w:r w:rsidRPr="00AA5EED">
        <w:rPr>
          <w:rFonts w:ascii="Arial" w:hAnsi="Arial" w:cs="Arial"/>
          <w:sz w:val="16"/>
          <w:szCs w:val="16"/>
          <w:lang w:val="nl-NL"/>
        </w:rPr>
        <w:t>.</w:t>
      </w:r>
    </w:p>
    <w:p w14:paraId="278A4B27" w14:textId="75EDA60C" w:rsidR="000E47E9" w:rsidRPr="00AA5EED" w:rsidRDefault="000E47E9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  <w:lang w:val="nl-NL"/>
        </w:rPr>
      </w:pPr>
      <w:r w:rsidRPr="00AA5EED">
        <w:rPr>
          <w:rFonts w:ascii="Arial" w:hAnsi="Arial" w:cs="Arial"/>
          <w:sz w:val="16"/>
          <w:szCs w:val="16"/>
          <w:vertAlign w:val="superscript"/>
          <w:lang w:val="nl-NL"/>
        </w:rPr>
        <w:t>2</w:t>
      </w:r>
      <w:r w:rsidRPr="00AA5EED">
        <w:rPr>
          <w:rFonts w:ascii="Arial" w:hAnsi="Arial" w:cs="Arial"/>
          <w:sz w:val="16"/>
          <w:szCs w:val="16"/>
          <w:lang w:val="nl-NL"/>
        </w:rPr>
        <w:t xml:space="preserve"> Naam en voornamen invullen</w:t>
      </w:r>
    </w:p>
    <w:p w14:paraId="27A31B13" w14:textId="35289ED2" w:rsidR="00077ED3" w:rsidRPr="00E93B74" w:rsidRDefault="000E47E9" w:rsidP="00E040E4">
      <w:pPr>
        <w:tabs>
          <w:tab w:val="left" w:pos="-720"/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AA5EED">
        <w:rPr>
          <w:rFonts w:ascii="Arial" w:hAnsi="Arial" w:cs="Arial"/>
          <w:sz w:val="16"/>
          <w:szCs w:val="16"/>
          <w:vertAlign w:val="superscript"/>
          <w:lang w:val="nl-NL"/>
        </w:rPr>
        <w:t>3</w:t>
      </w:r>
      <w:r w:rsidRPr="00AA5EED">
        <w:rPr>
          <w:rFonts w:ascii="Arial" w:hAnsi="Arial" w:cs="Arial"/>
          <w:sz w:val="16"/>
          <w:szCs w:val="16"/>
          <w:lang w:val="nl-NL"/>
        </w:rPr>
        <w:t xml:space="preserve"> Naam en voornamen invullen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CDAD" w14:textId="21071593" w:rsidR="000C53E7" w:rsidRDefault="000C53E7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8DF4FF" wp14:editId="254A9F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1499254342" name="Tekstvak 2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22664" w14:textId="37D79EFF" w:rsidR="000C53E7" w:rsidRPr="000C53E7" w:rsidRDefault="000C53E7" w:rsidP="000C5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DF4F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GOB/SPRB - Intern/Interne" style="position:absolute;margin-left:77.8pt;margin-top:0;width:129pt;height:27.2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V6DwIAABsEAAAOAAAAZHJzL2Uyb0RvYy54bWysU01v2zAMvQ/YfxB0X+x8FZ0Rp8haZBgQ&#10;tAXSoWdFlmIDlihITOzs149SnGbrdhp2kSmS5sd7T4u73rTsqHxowJZ8PMo5U1ZC1dh9yb+/rD/d&#10;chZQ2Eq0YFXJTyrwu+XHD4vOFWoCNbSV8oyK2FB0ruQ1oiuyLMhaGRFG4JSloAZvBNLV77PKi46q&#10;mzab5PlN1oGvnAepQiDvwznIl6m+1krik9ZBIWtLTrNhOn06d/HMlgtR7L1wdSOHMcQ/TGFEY6np&#10;W6kHgYIdfPNHKdNIDwE0jiSYDLRupEo70Dbj/N0221o4lXYhcIJ7gyn8v7Ly8bh1z55h/wV6IjAC&#10;0rlQBHLGfXrtTfzSpIziBOHpDTbVI5Pxp5vp7TSnkKTYdDafzRKu2fVv5wN+VWBYNEruiZaEljhu&#10;AlJHSr2kxGYW1k3bJmpa+5uDEqMnu44YLex3/TD3DqoTrePhzHRwct1Qz40I+Cw8UUtjklzxiQ7d&#10;QldyGCzOavA//uaP+YQ4RTnrSColt6RlztpvlpiIqkrG+HM+jyj4dJvMZ3m87S5J9mDugVQ4pgfh&#10;ZDJjMrYXU3swr6TmVexGIWEl9Sw5Xsx7PAuXXoNUq1VKIhU5gRu7dTKWjmBFJF/6V+HdADcSUY9w&#10;EZMo3qF+zo1/Brc6IGGfKInAntEc8CYFJqaG1xIl/us9ZV3f9PInAAAA//8DAFBLAwQUAAYACAAA&#10;ACEAXiMhMt0AAAAEAQAADwAAAGRycy9kb3ducmV2LnhtbEyPQUvDQBCF74L/YRnBi9iNtZUYsyki&#10;FOzBQ6s5eNtkp0kwOxt2t2ny7x296OXB4w3vfZNvJtuLEX3oHCm4WyQgkGpnOmoUfLxvb1MQIWoy&#10;uneECmYMsCkuL3KdGXemPY6H2AguoZBpBW2MQyZlqFu0OizcgMTZ0XmrI1vfSOP1mcttL5dJ8iCt&#10;7ogXWj3gS4v11+FkFZSTv3nbPu5e5+qzG+dkV96nx1Kp66vp+QlExCn+HcMPPqNDwUyVO5EJolfA&#10;j8Rf5Wy5TtlWCtarFcgil//hi28AAAD//wMAUEsBAi0AFAAGAAgAAAAhALaDOJL+AAAA4QEAABMA&#10;AAAAAAAAAAAAAAAAAAAAAFtDb250ZW50X1R5cGVzXS54bWxQSwECLQAUAAYACAAAACEAOP0h/9YA&#10;AACUAQAACwAAAAAAAAAAAAAAAAAvAQAAX3JlbHMvLnJlbHNQSwECLQAUAAYACAAAACEAG/yVeg8C&#10;AAAbBAAADgAAAAAAAAAAAAAAAAAuAgAAZHJzL2Uyb0RvYy54bWxQSwECLQAUAAYACAAAACEAXiMh&#10;Mt0AAAAEAQAADwAAAAAAAAAAAAAAAABpBAAAZHJzL2Rvd25yZXYueG1sUEsFBgAAAAAEAAQA8wAA&#10;AHMFAAAAAA==&#10;" filled="f" stroked="f">
              <v:textbox style="mso-fit-shape-to-text:t" inset="0,15pt,20pt,0">
                <w:txbxContent>
                  <w:p w14:paraId="2E922664" w14:textId="37D79EFF" w:rsidR="000C53E7" w:rsidRPr="000C53E7" w:rsidRDefault="000C53E7" w:rsidP="000C5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1F48" w14:textId="225978F8" w:rsidR="005A1009" w:rsidRDefault="003C190C" w:rsidP="00E040E4">
    <w:pPr>
      <w:pStyle w:val="En-tte"/>
      <w:tabs>
        <w:tab w:val="clear" w:pos="4153"/>
        <w:tab w:val="clear" w:pos="8306"/>
      </w:tabs>
      <w:jc w:val="right"/>
      <w:rPr>
        <w:b/>
        <w:bCs/>
      </w:rPr>
    </w:pPr>
    <w:r>
      <w:rPr>
        <w:rFonts w:cs="Arial"/>
        <w:noProof/>
        <w:spacing w:val="-2"/>
        <w:lang w:val="en-US"/>
      </w:rPr>
      <w:drawing>
        <wp:inline distT="0" distB="0" distL="0" distR="0" wp14:anchorId="5D827784" wp14:editId="712FF059">
          <wp:extent cx="1905635" cy="1077595"/>
          <wp:effectExtent l="0" t="0" r="0" b="0"/>
          <wp:docPr id="1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53E7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B242BC6" wp14:editId="526FF1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849265802" name="Tekstvak 3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B1206" w14:textId="111F6539" w:rsidR="000C53E7" w:rsidRPr="000C53E7" w:rsidRDefault="000C53E7" w:rsidP="000C5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42BC6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GOB/SPRB - Intern/Interne" style="position:absolute;left:0;text-align:left;margin-left:77.8pt;margin-top:0;width:129pt;height:27.2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gYEQIAACIEAAAOAAAAZHJzL2Uyb0RvYy54bWysU8lu2zAQvRfoPxC815K3IBEsB24CFwWM&#10;JIBT5ExTpCVA5BDk2JL79R3SW5r2VPRCDWdGs7z3OLvvTcv2yocGbMmHg5wzZSVUjd2W/Mfr8sst&#10;ZwGFrUQLVpX8oAK/n3/+NOtcoUZQQ1spz6iIDUXnSl4juiLLgqyVEWEATlkKavBGIF39Nqu86Ki6&#10;abNRnt9kHfjKeZAqBPI+HoN8nuprrSQ+ax0UsrbkNBum06dzE89sPhPF1gtXN/I0hviHKYxoLDW9&#10;lHoUKNjON3+UMo30EEDjQILJQOtGqrQDbTPMP2yzroVTaRcCJ7gLTOH/lZVP+7V78Qz7r9ATgRGQ&#10;zoUikDPu02tv4pcmZRQnCA8X2FSPTMafbsa345xCkmLjyXQySbhm17+dD/hNgWHRKLknWhJaYr8K&#10;SB0p9ZwSm1lYNm2bqGntbw5KjJ7sOmK0sN/0rKnejb+B6kBbeTgSHpxcNtR6JQK+CE8M07SkWnym&#10;Q7fQlRxOFmc1+J9/88d8Ap6inHWkmJJbkjRn7XdLhERxJWN4l08jGD7dRtNJHm+bc5LdmQcgMQ7p&#10;XTiZzJiM7dnUHswbiXoRu1FIWEk9S45n8wGP+qVHIdVikZJITE7gyq6djKUjZhHQ1/5NeHdCHYmv&#10;JzhrShQfwD/mxj+DW+yQKEjMRHyPaJ5gJyEmwk6PJir9/T1lXZ/2/BcAAAD//wMAUEsDBBQABgAI&#10;AAAAIQBeIyEy3QAAAAQBAAAPAAAAZHJzL2Rvd25yZXYueG1sTI9BS8NAEIXvgv9hGcGL2I21lRiz&#10;KSIU7MFDqzl422SnSTA7G3a3afLvHb3o5cHjDe99k28m24sRfegcKbhbJCCQamc6ahR8vG9vUxAh&#10;ajK6d4QKZgywKS4vcp0Zd6Y9jofYCC6hkGkFbYxDJmWoW7Q6LNyAxNnReasjW99I4/WZy20vl0ny&#10;IK3uiBdaPeBLi/XX4WQVlJO/eds+7l7n6rMb52RX3qfHUqnrq+n5CUTEKf4dww8+o0PBTJU7kQmi&#10;V8CPxF/lbLlO2VYK1qsVyCKX/+GLbwAAAP//AwBQSwECLQAUAAYACAAAACEAtoM4kv4AAADhAQAA&#10;EwAAAAAAAAAAAAAAAAAAAAAAW0NvbnRlbnRfVHlwZXNdLnhtbFBLAQItABQABgAIAAAAIQA4/SH/&#10;1gAAAJQBAAALAAAAAAAAAAAAAAAAAC8BAABfcmVscy8ucmVsc1BLAQItABQABgAIAAAAIQCYhVgY&#10;EQIAACIEAAAOAAAAAAAAAAAAAAAAAC4CAABkcnMvZTJvRG9jLnhtbFBLAQItABQABgAIAAAAIQBe&#10;IyEy3QAAAAQBAAAPAAAAAAAAAAAAAAAAAGsEAABkcnMvZG93bnJldi54bWxQSwUGAAAAAAQABADz&#10;AAAAdQUAAAAA&#10;" filled="f" stroked="f">
              <v:textbox style="mso-fit-shape-to-text:t" inset="0,15pt,20pt,0">
                <w:txbxContent>
                  <w:p w14:paraId="6CEB1206" w14:textId="111F6539" w:rsidR="000C53E7" w:rsidRPr="000C53E7" w:rsidRDefault="000C53E7" w:rsidP="000C5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0E4">
      <w:rPr>
        <w:noProof/>
      </w:rPr>
      <w:drawing>
        <wp:anchor distT="0" distB="0" distL="114300" distR="114300" simplePos="0" relativeHeight="251658240" behindDoc="1" locked="0" layoutInCell="1" allowOverlap="1" wp14:anchorId="66D024FD" wp14:editId="2C75E6BA">
          <wp:simplePos x="0" y="0"/>
          <wp:positionH relativeFrom="column">
            <wp:posOffset>-287906</wp:posOffset>
          </wp:positionH>
          <wp:positionV relativeFrom="paragraph">
            <wp:posOffset>71755</wp:posOffset>
          </wp:positionV>
          <wp:extent cx="5731510" cy="743585"/>
          <wp:effectExtent l="0" t="0" r="2540" b="0"/>
          <wp:wrapNone/>
          <wp:docPr id="485397430" name="Image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EF04" w14:textId="27D36CBD" w:rsidR="000C53E7" w:rsidRDefault="000C53E7">
    <w:pPr>
      <w:pStyle w:val="En-tt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E8194B5" wp14:editId="774183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38300" cy="345440"/>
              <wp:effectExtent l="0" t="0" r="0" b="16510"/>
              <wp:wrapNone/>
              <wp:docPr id="1059369787" name="Tekstvak 1" descr="GOB/SPRB - Intern/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ED7CF" w14:textId="58EA1011" w:rsidR="000C53E7" w:rsidRPr="000C53E7" w:rsidRDefault="000C53E7" w:rsidP="000C53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53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GOB/SPRB - Intern/Interne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194B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GOB/SPRB - Intern/Interne" style="position:absolute;margin-left:77.8pt;margin-top:0;width:129pt;height:27.2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taEwIAACIEAAAOAAAAZHJzL2Uyb0RvYy54bWysU01v2zAMvQ/YfxB0X+x8FZ0Rp8haZBgQ&#10;tAXSoWdFlmIDlihITOzs149S4mbrdhp2kSmS5sd7T4u73rTsqHxowJZ8PMo5U1ZC1dh9yb+/rD/d&#10;chZQ2Eq0YFXJTyrwu+XHD4vOFWoCNbSV8oyK2FB0ruQ1oiuyLMhaGRFG4JSloAZvBNLV77PKi46q&#10;mzab5PlN1oGvnAepQiDvwznIl6m+1krik9ZBIWtLTrNhOn06d/HMlgtR7L1wdSMvY4h/mMKIxlLT&#10;t1IPAgU7+OaPUqaRHgJoHEkwGWjdSJV2oG3G+btttrVwKu1C4AT3BlP4f2Xl43Hrnj3D/gv0RGAE&#10;pHOhCOSM+/Tam/ilSRnFCcLTG2yqRybjTzfT22lOIUmx6Ww+myVcs+vfzgf8qsCwaJTcEy0JLXHc&#10;BKSOlDqkxGYW1k3bJmpa+5uDEqMnu44YLex3PWuqkk+G8XdQnWgrD2fCg5PrhlpvRMBn4YlhmpZU&#10;i0906Ba6ksPF4qwG/+Nv/phPwFOUs44UU3JLkuas/WaJkCiuZIw/5/MIhk+3yXyWx9tuSLIHcw8k&#10;xjG9CyeTGZOxHUztwbySqFexG4WEldSz5DiY93jWLz0KqVarlERicgI3dutkLB0xi4C+9K/Cuwvq&#10;SHw9wqApUbwD/5wb/wxudUCiIDET8T2jeYGdhJgIuzyaqPRf7ynr+rSXPwEAAP//AwBQSwMEFAAG&#10;AAgAAAAhAF4jITLdAAAABAEAAA8AAABkcnMvZG93bnJldi54bWxMj0FLw0AQhe+C/2EZwYvYjbWV&#10;GLMpIhTswUOrOXjbZKdJMDsbdrdp8u8dvejlweMN732TbybbixF96BwpuFskIJBqZzpqFHy8b29T&#10;ECFqMrp3hApmDLApLi9ynRl3pj2Oh9gILqGQaQVtjEMmZahbtDos3IDE2dF5qyNb30jj9ZnLbS+X&#10;SfIgre6IF1o94EuL9dfhZBWUk7952z7uXufqsxvnZFfep8dSqeur6fkJRMQp/h3DDz6jQ8FMlTuR&#10;CaJXwI/EX+VsuU7ZVgrWqxXIIpf/4YtvAAAA//8DAFBLAQItABQABgAIAAAAIQC2gziS/gAAAOEB&#10;AAATAAAAAAAAAAAAAAAAAAAAAABbQ29udGVudF9UeXBlc10ueG1sUEsBAi0AFAAGAAgAAAAhADj9&#10;If/WAAAAlAEAAAsAAAAAAAAAAAAAAAAALwEAAF9yZWxzLy5yZWxzUEsBAi0AFAAGAAgAAAAhAMkT&#10;q1oTAgAAIgQAAA4AAAAAAAAAAAAAAAAALgIAAGRycy9lMm9Eb2MueG1sUEsBAi0AFAAGAAgAAAAh&#10;AF4jITLdAAAABAEAAA8AAAAAAAAAAAAAAAAAbQQAAGRycy9kb3ducmV2LnhtbFBLBQYAAAAABAAE&#10;APMAAAB3BQAAAAA=&#10;" filled="f" stroked="f">
              <v:textbox style="mso-fit-shape-to-text:t" inset="0,15pt,20pt,0">
                <w:txbxContent>
                  <w:p w14:paraId="6F3ED7CF" w14:textId="58EA1011" w:rsidR="000C53E7" w:rsidRPr="000C53E7" w:rsidRDefault="000C53E7" w:rsidP="000C53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53E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GOB/SPRB - Intern/Interne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494D"/>
    <w:multiLevelType w:val="hybridMultilevel"/>
    <w:tmpl w:val="17961CD4"/>
    <w:lvl w:ilvl="0" w:tplc="C60A05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A14D33"/>
    <w:multiLevelType w:val="hybridMultilevel"/>
    <w:tmpl w:val="407C5E74"/>
    <w:lvl w:ilvl="0" w:tplc="01321F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2D3B"/>
    <w:multiLevelType w:val="hybridMultilevel"/>
    <w:tmpl w:val="E4D41B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1269">
    <w:abstractNumId w:val="2"/>
  </w:num>
  <w:num w:numId="2" w16cid:durableId="46925005">
    <w:abstractNumId w:val="0"/>
  </w:num>
  <w:num w:numId="3" w16cid:durableId="171137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4"/>
    <w:rsid w:val="0000222F"/>
    <w:rsid w:val="0002143A"/>
    <w:rsid w:val="000543AA"/>
    <w:rsid w:val="00077ED3"/>
    <w:rsid w:val="00086FE1"/>
    <w:rsid w:val="00097A69"/>
    <w:rsid w:val="000C53E7"/>
    <w:rsid w:val="000C5B2E"/>
    <w:rsid w:val="000E47E9"/>
    <w:rsid w:val="00106C1A"/>
    <w:rsid w:val="00143189"/>
    <w:rsid w:val="001A665B"/>
    <w:rsid w:val="001B66B3"/>
    <w:rsid w:val="001F2C43"/>
    <w:rsid w:val="00201ED7"/>
    <w:rsid w:val="00222111"/>
    <w:rsid w:val="002326FC"/>
    <w:rsid w:val="0028078E"/>
    <w:rsid w:val="002A5CE0"/>
    <w:rsid w:val="002C4BEB"/>
    <w:rsid w:val="002E79F3"/>
    <w:rsid w:val="00346436"/>
    <w:rsid w:val="003B0BB4"/>
    <w:rsid w:val="003B7816"/>
    <w:rsid w:val="003C190C"/>
    <w:rsid w:val="003D1F2A"/>
    <w:rsid w:val="004F4ADA"/>
    <w:rsid w:val="00557262"/>
    <w:rsid w:val="005A1009"/>
    <w:rsid w:val="005A13E3"/>
    <w:rsid w:val="005D5EDF"/>
    <w:rsid w:val="005F4C5C"/>
    <w:rsid w:val="0060184D"/>
    <w:rsid w:val="00615D26"/>
    <w:rsid w:val="006346D9"/>
    <w:rsid w:val="00666AF0"/>
    <w:rsid w:val="00676BDB"/>
    <w:rsid w:val="00695572"/>
    <w:rsid w:val="006C616C"/>
    <w:rsid w:val="007172E7"/>
    <w:rsid w:val="007368BD"/>
    <w:rsid w:val="00740C22"/>
    <w:rsid w:val="00782CE4"/>
    <w:rsid w:val="00815018"/>
    <w:rsid w:val="00855B9D"/>
    <w:rsid w:val="00861013"/>
    <w:rsid w:val="00891137"/>
    <w:rsid w:val="008A7212"/>
    <w:rsid w:val="008D538B"/>
    <w:rsid w:val="00904681"/>
    <w:rsid w:val="00927E4A"/>
    <w:rsid w:val="00963035"/>
    <w:rsid w:val="009654FA"/>
    <w:rsid w:val="00A215E0"/>
    <w:rsid w:val="00AA5EED"/>
    <w:rsid w:val="00AA6568"/>
    <w:rsid w:val="00AC7D7B"/>
    <w:rsid w:val="00AF7CC1"/>
    <w:rsid w:val="00B169A8"/>
    <w:rsid w:val="00B174E4"/>
    <w:rsid w:val="00B82B9F"/>
    <w:rsid w:val="00B87031"/>
    <w:rsid w:val="00C05921"/>
    <w:rsid w:val="00CB2AEF"/>
    <w:rsid w:val="00DC2383"/>
    <w:rsid w:val="00DC7A03"/>
    <w:rsid w:val="00E03E6D"/>
    <w:rsid w:val="00E040E4"/>
    <w:rsid w:val="00E419EC"/>
    <w:rsid w:val="00EC3192"/>
    <w:rsid w:val="00F77B68"/>
    <w:rsid w:val="00FB6624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7D55"/>
  <w15:chartTrackingRefBased/>
  <w15:docId w15:val="{CB6B0B0D-D47E-4A71-AE31-80E5C6B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Titre2">
    <w:name w:val="heading 2"/>
    <w:basedOn w:val="Normal"/>
    <w:next w:val="Normal"/>
    <w:link w:val="Titre2Car"/>
    <w:qFormat/>
    <w:rsid w:val="00E040E4"/>
    <w:pPr>
      <w:keepNext/>
      <w:outlineLvl w:val="1"/>
    </w:pPr>
    <w:rPr>
      <w:b/>
      <w:spacing w:val="-2"/>
      <w:sz w:val="22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040E4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En-tte">
    <w:name w:val="header"/>
    <w:basedOn w:val="Normal"/>
    <w:link w:val="En-tteCar"/>
    <w:rsid w:val="00E040E4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En-tteCar">
    <w:name w:val="En-tête Car"/>
    <w:basedOn w:val="Policepardfaut"/>
    <w:link w:val="En-tte"/>
    <w:rsid w:val="00E040E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Appelnotedebasdep">
    <w:name w:val="footnote reference"/>
    <w:semiHidden/>
    <w:rsid w:val="00E040E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040E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40E4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Rvision">
    <w:name w:val="Revision"/>
    <w:hidden/>
    <w:uiPriority w:val="99"/>
    <w:semiHidden/>
    <w:rsid w:val="00346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46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6436"/>
    <w:rPr>
      <w:sz w:val="20"/>
      <w:szCs w:val="20"/>
      <w:lang w:val="en-GB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34643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2AE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2AEF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8D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64F9-1266-4B1F-A99A-21D8A4D1B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44954-40DB-4724-90BD-DB13F3A81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C41956-342D-49D7-A2C0-C0BFF5B2B9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fa3e7-2f76-4f30-8d49-77b4d04a624b}" enabled="1" method="Privileged" siteId="{3e9f03cd-0512-46dc-b0d4-bb48fa70fc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DAUW Véronique</cp:lastModifiedBy>
  <cp:revision>7</cp:revision>
  <dcterms:created xsi:type="dcterms:W3CDTF">2024-09-11T08:14:00Z</dcterms:created>
  <dcterms:modified xsi:type="dcterms:W3CDTF">2024-09-11T13:07:00Z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3f24b33b,595cce46,329ec48a</vt:lpwstr>
  </property>
  <property fmtid="{D5CDD505-2E9C-101B-9397-08002B2CF9AE}" pid="4" name="ClassificationContentMarkingHeaderText">
    <vt:lpwstr>GOB/SPRB - Intern/Interne</vt:lpwstr>
  </property>
</Properties>
</file>